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配电柜市场竞争格局深度调研及投资战略分析报告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配电柜市场竞争格局深度调研及投资战略分析报告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配电柜市场竞争格局深度调研及投资战略分析报告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https://www.icandata.com/view/183555.html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配电柜市场竞争格局深度调研及投资战略分析报告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183555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